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A8" w:rsidRDefault="00AE32A8" w:rsidP="00420DDC">
      <w:pPr>
        <w:jc w:val="center"/>
        <w:outlineLvl w:val="0"/>
        <w:rPr>
          <w:b/>
          <w:color w:val="008CC8"/>
          <w:sz w:val="28"/>
          <w:szCs w:val="28"/>
        </w:rPr>
      </w:pPr>
    </w:p>
    <w:p w:rsidR="0093437D" w:rsidRPr="0093437D" w:rsidRDefault="00AE32A8" w:rsidP="00420DDC">
      <w:pPr>
        <w:jc w:val="center"/>
        <w:outlineLvl w:val="0"/>
        <w:rPr>
          <w:b/>
          <w:color w:val="008CC8"/>
          <w:sz w:val="28"/>
          <w:szCs w:val="28"/>
        </w:rPr>
      </w:pPr>
      <w:r>
        <w:rPr>
          <w:b/>
          <w:color w:val="008CC8"/>
          <w:sz w:val="28"/>
          <w:szCs w:val="28"/>
        </w:rPr>
        <w:t xml:space="preserve">ZAMÓWIENIE </w:t>
      </w:r>
      <w:r w:rsidR="0059318B">
        <w:rPr>
          <w:b/>
          <w:color w:val="008CC8"/>
          <w:sz w:val="28"/>
          <w:szCs w:val="28"/>
        </w:rPr>
        <w:t xml:space="preserve">NA </w:t>
      </w:r>
      <w:r w:rsidR="00CD052F">
        <w:rPr>
          <w:b/>
          <w:color w:val="008CC8"/>
          <w:sz w:val="28"/>
          <w:szCs w:val="28"/>
        </w:rPr>
        <w:t>DODATKOWĄ PRZESTRZEŃ SKŁAD</w:t>
      </w:r>
      <w:r w:rsidR="001E2441">
        <w:rPr>
          <w:b/>
          <w:color w:val="008CC8"/>
          <w:sz w:val="28"/>
          <w:szCs w:val="28"/>
        </w:rPr>
        <w:t>OWANIA DANYCH W USŁUDZE</w:t>
      </w:r>
      <w:r w:rsidR="0059318B">
        <w:rPr>
          <w:b/>
          <w:color w:val="008CC8"/>
          <w:sz w:val="28"/>
          <w:szCs w:val="28"/>
        </w:rPr>
        <w:t xml:space="preserve"> VIB ONLINE</w:t>
      </w:r>
    </w:p>
    <w:p w:rsidR="0093437D" w:rsidRDefault="0093437D" w:rsidP="0093437D">
      <w:pPr>
        <w:jc w:val="center"/>
        <w:rPr>
          <w:b/>
          <w:color w:val="008CC8"/>
        </w:rPr>
      </w:pPr>
    </w:p>
    <w:tbl>
      <w:tblPr>
        <w:tblW w:w="5000" w:type="pct"/>
        <w:tblBorders>
          <w:top w:val="single" w:sz="4" w:space="0" w:color="707070"/>
          <w:left w:val="single" w:sz="4" w:space="0" w:color="707070"/>
          <w:bottom w:val="single" w:sz="4" w:space="0" w:color="707070"/>
          <w:right w:val="single" w:sz="4" w:space="0" w:color="707070"/>
          <w:insideH w:val="single" w:sz="4" w:space="0" w:color="707070"/>
          <w:insideV w:val="single" w:sz="4" w:space="0" w:color="707070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5B7F28" w:rsidTr="002A1B68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:rsidR="005B7F28" w:rsidRDefault="005B7F28" w:rsidP="00B87CD4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Usługodawca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:rsidR="005B7F28" w:rsidRDefault="005B7F28" w:rsidP="002A1B68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VSoft Spółka Akcyjna </w:t>
            </w:r>
            <w:r w:rsidR="0085270F">
              <w:rPr>
                <w:rFonts w:ascii="Garamond" w:hAnsi="Garamond"/>
              </w:rPr>
              <w:t xml:space="preserve">Spółka Komandytowa </w:t>
            </w:r>
            <w:r>
              <w:rPr>
                <w:rFonts w:ascii="Garamond" w:hAnsi="Garamond"/>
              </w:rPr>
              <w:t>z siedzibą w Krakowie</w:t>
            </w:r>
          </w:p>
        </w:tc>
      </w:tr>
      <w:tr w:rsidR="00AE32A8" w:rsidTr="002A1B68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  <w:hideMark/>
          </w:tcPr>
          <w:p w:rsidR="00AE32A8" w:rsidRDefault="00C726A5" w:rsidP="00B87CD4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Zamawiający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  <w:hideMark/>
          </w:tcPr>
          <w:p w:rsidR="00FD33EC" w:rsidRPr="003D752D" w:rsidRDefault="001E2441" w:rsidP="001E2441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Nazwa firmy:</w:t>
            </w:r>
            <w:r w:rsidR="003D752D" w:rsidRPr="003D752D"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>Adres:</w:t>
            </w:r>
            <w:r w:rsidR="00FD33EC" w:rsidRPr="003D752D">
              <w:rPr>
                <w:rFonts w:ascii="Garamond" w:hAnsi="Garamond"/>
              </w:rPr>
              <w:br/>
              <w:t xml:space="preserve">NIP: </w:t>
            </w:r>
          </w:p>
        </w:tc>
      </w:tr>
      <w:tr w:rsidR="00C726A5" w:rsidTr="002A1B68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:rsidR="00C726A5" w:rsidRDefault="00C726A5" w:rsidP="00B87CD4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Przedmiot Zamówienia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:rsidR="00C726A5" w:rsidRDefault="00CE3B3E" w:rsidP="00B87CD4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Dodatkowa </w:t>
            </w:r>
            <w:r w:rsidR="001E2441">
              <w:rPr>
                <w:rFonts w:ascii="Garamond" w:hAnsi="Garamond"/>
              </w:rPr>
              <w:t>Przestrzeń Składowania Danych</w:t>
            </w:r>
            <w:r w:rsidR="005B7F28">
              <w:rPr>
                <w:rFonts w:ascii="Garamond" w:hAnsi="Garamond"/>
              </w:rPr>
              <w:t xml:space="preserve"> opisana w Regulaminie</w:t>
            </w:r>
          </w:p>
        </w:tc>
      </w:tr>
      <w:tr w:rsidR="00AE32A8" w:rsidTr="002A1B68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:rsidR="00AE32A8" w:rsidRDefault="001E2441" w:rsidP="00B87CD4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Pakiet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:rsidR="00AE32A8" w:rsidRDefault="001E2441" w:rsidP="001E2441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 GB</w:t>
            </w:r>
          </w:p>
        </w:tc>
      </w:tr>
      <w:tr w:rsidR="00E147D4" w:rsidTr="002A1B68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:rsidR="00E147D4" w:rsidRDefault="00E147D4" w:rsidP="00B87CD4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Cena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:rsidR="00E147D4" w:rsidRDefault="001E2441" w:rsidP="00B87CD4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="001C0EE7">
              <w:rPr>
                <w:rFonts w:ascii="Garamond" w:hAnsi="Garamond"/>
              </w:rPr>
              <w:t xml:space="preserve"> zł netto</w:t>
            </w:r>
            <w:r>
              <w:rPr>
                <w:rFonts w:ascii="Garamond" w:hAnsi="Garamond"/>
              </w:rPr>
              <w:t xml:space="preserve"> za jeden pakiet</w:t>
            </w:r>
            <w:r w:rsidR="00CE3B3E">
              <w:rPr>
                <w:rFonts w:ascii="Garamond" w:hAnsi="Garamond"/>
              </w:rPr>
              <w:t xml:space="preserve"> na miesiąc</w:t>
            </w:r>
          </w:p>
        </w:tc>
      </w:tr>
      <w:tr w:rsidR="00C726A5" w:rsidTr="002A1B68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:rsidR="00C726A5" w:rsidRDefault="00C726A5" w:rsidP="00B87CD4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Warunki płatności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:rsidR="00C726A5" w:rsidRDefault="000D0092" w:rsidP="001E2441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Płatność </w:t>
            </w:r>
            <w:r w:rsidR="001E2441">
              <w:rPr>
                <w:rFonts w:ascii="Garamond" w:hAnsi="Garamond"/>
              </w:rPr>
              <w:t>miesięczna</w:t>
            </w:r>
          </w:p>
        </w:tc>
      </w:tr>
      <w:tr w:rsidR="001E2441" w:rsidTr="002A1B68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:rsidR="001E2441" w:rsidRDefault="001E2441" w:rsidP="001E2441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Liczba zamawianych pakietów 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:rsidR="001E2441" w:rsidRDefault="00133826" w:rsidP="001E2441">
            <w:pPr>
              <w:spacing w:before="60" w:after="60" w:line="276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bookmarkStart w:id="0" w:name="_GoBack"/>
            <w:bookmarkEnd w:id="0"/>
          </w:p>
        </w:tc>
      </w:tr>
      <w:tr w:rsidR="002A1B68" w:rsidTr="002A1B68">
        <w:tc>
          <w:tcPr>
            <w:tcW w:w="1286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F2F2F2" w:themeFill="background1" w:themeFillShade="F2"/>
            <w:vAlign w:val="center"/>
          </w:tcPr>
          <w:p w:rsidR="002A1B68" w:rsidRDefault="002A1B68" w:rsidP="00B87CD4">
            <w:pPr>
              <w:spacing w:before="60" w:after="60" w:line="276" w:lineRule="auto"/>
              <w:jc w:val="lef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Dodatkowe uzgodnienia</w:t>
            </w:r>
          </w:p>
        </w:tc>
        <w:tc>
          <w:tcPr>
            <w:tcW w:w="3714" w:type="pct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vAlign w:val="center"/>
          </w:tcPr>
          <w:p w:rsidR="00FD5322" w:rsidRPr="001E2441" w:rsidRDefault="00FD5322" w:rsidP="001E2441">
            <w:pPr>
              <w:spacing w:before="60" w:after="60" w:line="276" w:lineRule="auto"/>
              <w:jc w:val="left"/>
              <w:rPr>
                <w:rFonts w:ascii="Garamond" w:hAnsi="Garamond"/>
                <w:u w:val="single"/>
              </w:rPr>
            </w:pPr>
          </w:p>
        </w:tc>
      </w:tr>
    </w:tbl>
    <w:p w:rsidR="00D972DB" w:rsidRDefault="00D972DB" w:rsidP="00D972DB"/>
    <w:p w:rsidR="00D972DB" w:rsidRDefault="001E2441" w:rsidP="00D972DB">
      <w:r>
        <w:t xml:space="preserve">Data: </w:t>
      </w:r>
    </w:p>
    <w:p w:rsidR="00D972DB" w:rsidRDefault="00D972DB" w:rsidP="00D972DB"/>
    <w:p w:rsidR="00F5705F" w:rsidRDefault="00D972DB" w:rsidP="001E2441">
      <w:r w:rsidRPr="0093437D">
        <w:t>Podpis osoby upoważnionej ze strony Zamawiającego</w:t>
      </w:r>
      <w:r>
        <w:t>: ……………………………………………………………………………</w:t>
      </w:r>
      <w:r w:rsidR="00133826">
        <w:t>…………</w:t>
      </w:r>
      <w:r>
        <w:t>…</w:t>
      </w:r>
    </w:p>
    <w:sectPr w:rsidR="00F5705F" w:rsidSect="002C4AFF">
      <w:headerReference w:type="default" r:id="rId12"/>
      <w:footerReference w:type="default" r:id="rId13"/>
      <w:pgSz w:w="11906" w:h="16838"/>
      <w:pgMar w:top="1134" w:right="851" w:bottom="1134" w:left="851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51" w:rsidRDefault="007A0A51" w:rsidP="0093437D">
      <w:r>
        <w:separator/>
      </w:r>
    </w:p>
  </w:endnote>
  <w:endnote w:type="continuationSeparator" w:id="0">
    <w:p w:rsidR="007A0A51" w:rsidRDefault="007A0A51" w:rsidP="0093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008CC8"/>
        <w:insideH w:val="single" w:sz="4" w:space="0" w:color="008CC8"/>
        <w:insideV w:val="single" w:sz="4" w:space="0" w:color="008CC8"/>
      </w:tblBorders>
      <w:tblLook w:val="04A0" w:firstRow="1" w:lastRow="0" w:firstColumn="1" w:lastColumn="0" w:noHBand="0" w:noVBand="1"/>
    </w:tblPr>
    <w:tblGrid>
      <w:gridCol w:w="5095"/>
    </w:tblGrid>
    <w:tr w:rsidR="00133826" w:rsidRPr="00B265D9" w:rsidTr="00133826">
      <w:trPr>
        <w:trHeight w:hRule="exact" w:val="1134"/>
      </w:trPr>
      <w:tc>
        <w:tcPr>
          <w:tcW w:w="5095" w:type="dxa"/>
          <w:tcBorders>
            <w:top w:val="nil"/>
            <w:bottom w:val="nil"/>
            <w:right w:val="nil"/>
          </w:tcBorders>
          <w:vAlign w:val="center"/>
        </w:tcPr>
        <w:p w:rsidR="00133826" w:rsidRPr="007E38F3" w:rsidRDefault="00133826" w:rsidP="007E38F3">
          <w:pPr>
            <w:jc w:val="left"/>
          </w:pPr>
        </w:p>
      </w:tc>
    </w:tr>
  </w:tbl>
  <w:p w:rsidR="00325E74" w:rsidRPr="002C4AFF" w:rsidRDefault="00325E74" w:rsidP="002C4AFF">
    <w:pPr>
      <w:spacing w:before="0" w:after="0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51" w:rsidRDefault="007A0A51" w:rsidP="0093437D">
      <w:r>
        <w:separator/>
      </w:r>
    </w:p>
  </w:footnote>
  <w:footnote w:type="continuationSeparator" w:id="0">
    <w:p w:rsidR="007A0A51" w:rsidRDefault="007A0A51" w:rsidP="0093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180" w:type="pct"/>
      <w:tblBorders>
        <w:left w:val="single" w:sz="6" w:space="0" w:color="008CC8"/>
      </w:tblBorders>
      <w:tblLook w:val="04A0" w:firstRow="1" w:lastRow="0" w:firstColumn="1" w:lastColumn="0" w:noHBand="0" w:noVBand="1"/>
    </w:tblPr>
    <w:tblGrid>
      <w:gridCol w:w="1677"/>
      <w:gridCol w:w="4808"/>
    </w:tblGrid>
    <w:tr w:rsidR="00C726A5" w:rsidRPr="009774D2" w:rsidTr="00C726A5">
      <w:trPr>
        <w:trHeight w:hRule="exact" w:val="1134"/>
      </w:trPr>
      <w:tc>
        <w:tcPr>
          <w:tcW w:w="1293" w:type="pct"/>
          <w:vAlign w:val="center"/>
        </w:tcPr>
        <w:p w:rsidR="00C726A5" w:rsidRPr="00B368B7" w:rsidRDefault="00C726A5" w:rsidP="00A50436">
          <w:pPr>
            <w:pStyle w:val="Nagwek"/>
            <w:spacing w:before="0" w:after="0"/>
            <w:ind w:right="-181"/>
            <w:jc w:val="left"/>
          </w:pPr>
          <w:r>
            <w:rPr>
              <w:noProof/>
            </w:rPr>
            <w:drawing>
              <wp:inline distT="0" distB="0" distL="0" distR="0" wp14:anchorId="21276652" wp14:editId="7F8D24E3">
                <wp:extent cx="919149" cy="648000"/>
                <wp:effectExtent l="0" t="0" r="0" b="0"/>
                <wp:docPr id="2" name="Obraz 2" descr="C:\Users\anna.kurek\Desktop\logo nowe firmowe\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na.kurek\Desktop\logo nowe firmowe\logo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149" cy="6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7" w:type="pct"/>
          <w:vAlign w:val="center"/>
        </w:tcPr>
        <w:p w:rsidR="00C726A5" w:rsidRDefault="00C726A5" w:rsidP="00C726A5">
          <w:pPr>
            <w:rPr>
              <w:color w:val="008CC8"/>
            </w:rPr>
          </w:pPr>
        </w:p>
        <w:p w:rsidR="00C726A5" w:rsidRPr="00B265D9" w:rsidRDefault="00C726A5" w:rsidP="00C726A5">
          <w:r>
            <w:rPr>
              <w:color w:val="008CC8"/>
            </w:rPr>
            <w:t>VSoft Insurance Broker</w:t>
          </w:r>
        </w:p>
        <w:p w:rsidR="00C726A5" w:rsidRPr="00AE5C75" w:rsidRDefault="00C726A5" w:rsidP="00AC049F">
          <w:pPr>
            <w:jc w:val="right"/>
            <w:rPr>
              <w:color w:val="707070"/>
            </w:rPr>
          </w:pPr>
        </w:p>
      </w:tc>
    </w:tr>
  </w:tbl>
  <w:p w:rsidR="00325E74" w:rsidRPr="0093437D" w:rsidRDefault="00325E74" w:rsidP="0093437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92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451C3"/>
    <w:multiLevelType w:val="multilevel"/>
    <w:tmpl w:val="260CF7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hanging="709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FC4139"/>
    <w:multiLevelType w:val="hybridMultilevel"/>
    <w:tmpl w:val="D6BA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3B4"/>
    <w:multiLevelType w:val="hybridMultilevel"/>
    <w:tmpl w:val="78E6B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7CF3"/>
    <w:multiLevelType w:val="hybridMultilevel"/>
    <w:tmpl w:val="805CBD7A"/>
    <w:lvl w:ilvl="0" w:tplc="DC16C6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9529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862337"/>
    <w:multiLevelType w:val="hybridMultilevel"/>
    <w:tmpl w:val="6268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3123"/>
    <w:multiLevelType w:val="hybridMultilevel"/>
    <w:tmpl w:val="7C8A2B4A"/>
    <w:lvl w:ilvl="0" w:tplc="1CA2F3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707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664256"/>
    <w:multiLevelType w:val="hybridMultilevel"/>
    <w:tmpl w:val="532E8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A20E7"/>
    <w:multiLevelType w:val="hybridMultilevel"/>
    <w:tmpl w:val="E9D0692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DB18BC"/>
    <w:multiLevelType w:val="hybridMultilevel"/>
    <w:tmpl w:val="1DA0E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0D0514"/>
    <w:multiLevelType w:val="multilevel"/>
    <w:tmpl w:val="5D1A0C1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4F3A22B0"/>
    <w:multiLevelType w:val="hybridMultilevel"/>
    <w:tmpl w:val="E9C01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B33A3"/>
    <w:multiLevelType w:val="hybridMultilevel"/>
    <w:tmpl w:val="448AB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83A7C"/>
    <w:multiLevelType w:val="hybridMultilevel"/>
    <w:tmpl w:val="F3769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E7FE8"/>
    <w:multiLevelType w:val="hybridMultilevel"/>
    <w:tmpl w:val="9C863E40"/>
    <w:lvl w:ilvl="0" w:tplc="7FFC4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707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F0506"/>
    <w:multiLevelType w:val="hybridMultilevel"/>
    <w:tmpl w:val="B608D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D778A"/>
    <w:multiLevelType w:val="hybridMultilevel"/>
    <w:tmpl w:val="6D523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395D15"/>
    <w:multiLevelType w:val="hybridMultilevel"/>
    <w:tmpl w:val="2DCEA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7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2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4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9"/>
  </w:num>
  <w:num w:numId="35">
    <w:abstractNumId w:val="18"/>
  </w:num>
  <w:num w:numId="36">
    <w:abstractNumId w:val="7"/>
  </w:num>
  <w:num w:numId="37">
    <w:abstractNumId w:val="2"/>
  </w:num>
  <w:num w:numId="38">
    <w:abstractNumId w:val="16"/>
  </w:num>
  <w:num w:numId="39">
    <w:abstractNumId w:val="8"/>
  </w:num>
  <w:num w:numId="40">
    <w:abstractNumId w:val="3"/>
  </w:num>
  <w:num w:numId="41">
    <w:abstractNumId w:val="15"/>
  </w:num>
  <w:num w:numId="42">
    <w:abstractNumId w:val="6"/>
  </w:num>
  <w:num w:numId="43">
    <w:abstractNumId w:val="1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C0"/>
    <w:rsid w:val="00004BC0"/>
    <w:rsid w:val="000053E7"/>
    <w:rsid w:val="000143AC"/>
    <w:rsid w:val="00070EB5"/>
    <w:rsid w:val="00080C5A"/>
    <w:rsid w:val="000928E5"/>
    <w:rsid w:val="000B4E67"/>
    <w:rsid w:val="000B5157"/>
    <w:rsid w:val="000C25BE"/>
    <w:rsid w:val="000C3697"/>
    <w:rsid w:val="000C789B"/>
    <w:rsid w:val="000D0092"/>
    <w:rsid w:val="000E1BA5"/>
    <w:rsid w:val="000E6AA8"/>
    <w:rsid w:val="00101509"/>
    <w:rsid w:val="0010350F"/>
    <w:rsid w:val="001045CB"/>
    <w:rsid w:val="00116141"/>
    <w:rsid w:val="001228C7"/>
    <w:rsid w:val="0012409B"/>
    <w:rsid w:val="001308C7"/>
    <w:rsid w:val="00131B26"/>
    <w:rsid w:val="00133826"/>
    <w:rsid w:val="00135E74"/>
    <w:rsid w:val="00142D66"/>
    <w:rsid w:val="001575E5"/>
    <w:rsid w:val="00163C1D"/>
    <w:rsid w:val="0016448D"/>
    <w:rsid w:val="00166DF2"/>
    <w:rsid w:val="00175ED7"/>
    <w:rsid w:val="00181075"/>
    <w:rsid w:val="00186A14"/>
    <w:rsid w:val="00192045"/>
    <w:rsid w:val="001971AC"/>
    <w:rsid w:val="001A0D8F"/>
    <w:rsid w:val="001A3D64"/>
    <w:rsid w:val="001A40CD"/>
    <w:rsid w:val="001A4B62"/>
    <w:rsid w:val="001B22B8"/>
    <w:rsid w:val="001B7934"/>
    <w:rsid w:val="001C0EE7"/>
    <w:rsid w:val="001C6B5E"/>
    <w:rsid w:val="001D0180"/>
    <w:rsid w:val="001D6EE4"/>
    <w:rsid w:val="001E2441"/>
    <w:rsid w:val="001E6734"/>
    <w:rsid w:val="001F18C2"/>
    <w:rsid w:val="001F63F4"/>
    <w:rsid w:val="002015A2"/>
    <w:rsid w:val="00201EE9"/>
    <w:rsid w:val="00203E0B"/>
    <w:rsid w:val="00212122"/>
    <w:rsid w:val="00216A84"/>
    <w:rsid w:val="00216F41"/>
    <w:rsid w:val="00223A0C"/>
    <w:rsid w:val="002365EE"/>
    <w:rsid w:val="002A06B6"/>
    <w:rsid w:val="002A1B68"/>
    <w:rsid w:val="002A4CA5"/>
    <w:rsid w:val="002A552D"/>
    <w:rsid w:val="002C313F"/>
    <w:rsid w:val="002C4AFF"/>
    <w:rsid w:val="002D4A5F"/>
    <w:rsid w:val="002D4D9B"/>
    <w:rsid w:val="002E4750"/>
    <w:rsid w:val="002F2F85"/>
    <w:rsid w:val="0030559D"/>
    <w:rsid w:val="003108D0"/>
    <w:rsid w:val="0031264A"/>
    <w:rsid w:val="00324287"/>
    <w:rsid w:val="00325E74"/>
    <w:rsid w:val="003275D9"/>
    <w:rsid w:val="00330E6C"/>
    <w:rsid w:val="003367FD"/>
    <w:rsid w:val="0034030A"/>
    <w:rsid w:val="003415D2"/>
    <w:rsid w:val="00350AC4"/>
    <w:rsid w:val="00357917"/>
    <w:rsid w:val="0036522C"/>
    <w:rsid w:val="00370B99"/>
    <w:rsid w:val="00393CBA"/>
    <w:rsid w:val="00397D9C"/>
    <w:rsid w:val="003B2B90"/>
    <w:rsid w:val="003D752D"/>
    <w:rsid w:val="003F4841"/>
    <w:rsid w:val="00404B6B"/>
    <w:rsid w:val="00406994"/>
    <w:rsid w:val="00413F0F"/>
    <w:rsid w:val="00420909"/>
    <w:rsid w:val="00420DDC"/>
    <w:rsid w:val="00454FC2"/>
    <w:rsid w:val="004623D4"/>
    <w:rsid w:val="004779A9"/>
    <w:rsid w:val="00482308"/>
    <w:rsid w:val="00485C3D"/>
    <w:rsid w:val="00486A9C"/>
    <w:rsid w:val="00495898"/>
    <w:rsid w:val="004A494C"/>
    <w:rsid w:val="004B224F"/>
    <w:rsid w:val="004C1D12"/>
    <w:rsid w:val="004D022D"/>
    <w:rsid w:val="004D217E"/>
    <w:rsid w:val="004D7BA0"/>
    <w:rsid w:val="004E3463"/>
    <w:rsid w:val="004E55EF"/>
    <w:rsid w:val="004E5B74"/>
    <w:rsid w:val="004F2E7C"/>
    <w:rsid w:val="005001C5"/>
    <w:rsid w:val="0051454E"/>
    <w:rsid w:val="00523EA1"/>
    <w:rsid w:val="0053011F"/>
    <w:rsid w:val="00535469"/>
    <w:rsid w:val="00541E46"/>
    <w:rsid w:val="0054343B"/>
    <w:rsid w:val="0055031A"/>
    <w:rsid w:val="00554C7C"/>
    <w:rsid w:val="0056448E"/>
    <w:rsid w:val="00566A59"/>
    <w:rsid w:val="00577C50"/>
    <w:rsid w:val="005817BA"/>
    <w:rsid w:val="005824D9"/>
    <w:rsid w:val="00584214"/>
    <w:rsid w:val="00590F43"/>
    <w:rsid w:val="0059318B"/>
    <w:rsid w:val="005931F7"/>
    <w:rsid w:val="0059433F"/>
    <w:rsid w:val="005A0E11"/>
    <w:rsid w:val="005A5EFC"/>
    <w:rsid w:val="005B10AF"/>
    <w:rsid w:val="005B7F28"/>
    <w:rsid w:val="005C329C"/>
    <w:rsid w:val="005C487E"/>
    <w:rsid w:val="005D3DF8"/>
    <w:rsid w:val="005E238A"/>
    <w:rsid w:val="005E2BBD"/>
    <w:rsid w:val="005E55EC"/>
    <w:rsid w:val="005E566C"/>
    <w:rsid w:val="005E6500"/>
    <w:rsid w:val="00600FB4"/>
    <w:rsid w:val="00603169"/>
    <w:rsid w:val="00607475"/>
    <w:rsid w:val="00621168"/>
    <w:rsid w:val="00622FBF"/>
    <w:rsid w:val="0062511F"/>
    <w:rsid w:val="00625F29"/>
    <w:rsid w:val="0066412A"/>
    <w:rsid w:val="00665304"/>
    <w:rsid w:val="00666941"/>
    <w:rsid w:val="0067097E"/>
    <w:rsid w:val="0068401E"/>
    <w:rsid w:val="00692A59"/>
    <w:rsid w:val="00695F03"/>
    <w:rsid w:val="00697D01"/>
    <w:rsid w:val="006B57A5"/>
    <w:rsid w:val="006C5B6E"/>
    <w:rsid w:val="006C7E13"/>
    <w:rsid w:val="006D0B2F"/>
    <w:rsid w:val="006D11FD"/>
    <w:rsid w:val="006F3C7A"/>
    <w:rsid w:val="00700877"/>
    <w:rsid w:val="00701CDF"/>
    <w:rsid w:val="0072080D"/>
    <w:rsid w:val="00724236"/>
    <w:rsid w:val="00726F62"/>
    <w:rsid w:val="00735875"/>
    <w:rsid w:val="007547BB"/>
    <w:rsid w:val="00760BD4"/>
    <w:rsid w:val="00793304"/>
    <w:rsid w:val="0079465F"/>
    <w:rsid w:val="007A0A51"/>
    <w:rsid w:val="007A3123"/>
    <w:rsid w:val="007B3321"/>
    <w:rsid w:val="007B39E3"/>
    <w:rsid w:val="007C065C"/>
    <w:rsid w:val="007C2B98"/>
    <w:rsid w:val="007E01A0"/>
    <w:rsid w:val="007E38F3"/>
    <w:rsid w:val="007E5DFB"/>
    <w:rsid w:val="007E6CF3"/>
    <w:rsid w:val="007E7B81"/>
    <w:rsid w:val="00802735"/>
    <w:rsid w:val="00816E0C"/>
    <w:rsid w:val="0084658B"/>
    <w:rsid w:val="0085270F"/>
    <w:rsid w:val="0087289A"/>
    <w:rsid w:val="0087415D"/>
    <w:rsid w:val="0088354D"/>
    <w:rsid w:val="008A1004"/>
    <w:rsid w:val="008A7A17"/>
    <w:rsid w:val="008B0348"/>
    <w:rsid w:val="008B2301"/>
    <w:rsid w:val="008B31CA"/>
    <w:rsid w:val="008B4A7B"/>
    <w:rsid w:val="008B7093"/>
    <w:rsid w:val="008C7D45"/>
    <w:rsid w:val="008F5D1D"/>
    <w:rsid w:val="00910A3F"/>
    <w:rsid w:val="00913FA0"/>
    <w:rsid w:val="00933D01"/>
    <w:rsid w:val="0093437D"/>
    <w:rsid w:val="00937F71"/>
    <w:rsid w:val="009415F5"/>
    <w:rsid w:val="009774D2"/>
    <w:rsid w:val="009A389C"/>
    <w:rsid w:val="009B31EB"/>
    <w:rsid w:val="009C080E"/>
    <w:rsid w:val="009E2AF9"/>
    <w:rsid w:val="009F5CC5"/>
    <w:rsid w:val="00A34251"/>
    <w:rsid w:val="00A35223"/>
    <w:rsid w:val="00A50436"/>
    <w:rsid w:val="00A674F7"/>
    <w:rsid w:val="00A76F1A"/>
    <w:rsid w:val="00A772A1"/>
    <w:rsid w:val="00A82909"/>
    <w:rsid w:val="00A963FF"/>
    <w:rsid w:val="00AB2BFB"/>
    <w:rsid w:val="00AC049F"/>
    <w:rsid w:val="00AD2DE3"/>
    <w:rsid w:val="00AD4D50"/>
    <w:rsid w:val="00AE32A8"/>
    <w:rsid w:val="00AE5C75"/>
    <w:rsid w:val="00AF7F9C"/>
    <w:rsid w:val="00B12D34"/>
    <w:rsid w:val="00B12EC5"/>
    <w:rsid w:val="00B16F5E"/>
    <w:rsid w:val="00B1740D"/>
    <w:rsid w:val="00B220D1"/>
    <w:rsid w:val="00B265D9"/>
    <w:rsid w:val="00B368B7"/>
    <w:rsid w:val="00B44143"/>
    <w:rsid w:val="00B62734"/>
    <w:rsid w:val="00B713CE"/>
    <w:rsid w:val="00B75F62"/>
    <w:rsid w:val="00B94AE3"/>
    <w:rsid w:val="00BB4244"/>
    <w:rsid w:val="00BB4D74"/>
    <w:rsid w:val="00BC37A6"/>
    <w:rsid w:val="00BC44DD"/>
    <w:rsid w:val="00BC70AD"/>
    <w:rsid w:val="00BC765B"/>
    <w:rsid w:val="00BD2F76"/>
    <w:rsid w:val="00BD5D63"/>
    <w:rsid w:val="00BE5FAD"/>
    <w:rsid w:val="00BF21F9"/>
    <w:rsid w:val="00BF38CA"/>
    <w:rsid w:val="00C1345A"/>
    <w:rsid w:val="00C21735"/>
    <w:rsid w:val="00C27617"/>
    <w:rsid w:val="00C30C83"/>
    <w:rsid w:val="00C33BC8"/>
    <w:rsid w:val="00C701BE"/>
    <w:rsid w:val="00C726A5"/>
    <w:rsid w:val="00C7775D"/>
    <w:rsid w:val="00C9085B"/>
    <w:rsid w:val="00CA5F49"/>
    <w:rsid w:val="00CB22EB"/>
    <w:rsid w:val="00CD052F"/>
    <w:rsid w:val="00CD301F"/>
    <w:rsid w:val="00CE1E9F"/>
    <w:rsid w:val="00CE3B3E"/>
    <w:rsid w:val="00CE5E0A"/>
    <w:rsid w:val="00CF3CD5"/>
    <w:rsid w:val="00D27D74"/>
    <w:rsid w:val="00D30A3F"/>
    <w:rsid w:val="00D4052C"/>
    <w:rsid w:val="00D555FE"/>
    <w:rsid w:val="00D64BFB"/>
    <w:rsid w:val="00D73235"/>
    <w:rsid w:val="00D73AAB"/>
    <w:rsid w:val="00D745E2"/>
    <w:rsid w:val="00D80913"/>
    <w:rsid w:val="00D83CB6"/>
    <w:rsid w:val="00D86382"/>
    <w:rsid w:val="00D963DB"/>
    <w:rsid w:val="00D972DB"/>
    <w:rsid w:val="00DB5580"/>
    <w:rsid w:val="00DD122C"/>
    <w:rsid w:val="00DD4193"/>
    <w:rsid w:val="00DE10BC"/>
    <w:rsid w:val="00DE1E98"/>
    <w:rsid w:val="00DE2649"/>
    <w:rsid w:val="00E00BB5"/>
    <w:rsid w:val="00E147D4"/>
    <w:rsid w:val="00E20684"/>
    <w:rsid w:val="00E24700"/>
    <w:rsid w:val="00E514C2"/>
    <w:rsid w:val="00E55511"/>
    <w:rsid w:val="00E62387"/>
    <w:rsid w:val="00E627EC"/>
    <w:rsid w:val="00E638BA"/>
    <w:rsid w:val="00E67F74"/>
    <w:rsid w:val="00E711DE"/>
    <w:rsid w:val="00E75415"/>
    <w:rsid w:val="00E90457"/>
    <w:rsid w:val="00EA0FBE"/>
    <w:rsid w:val="00EA2E8F"/>
    <w:rsid w:val="00EB4237"/>
    <w:rsid w:val="00EC3ECD"/>
    <w:rsid w:val="00F02213"/>
    <w:rsid w:val="00F33E11"/>
    <w:rsid w:val="00F42FA6"/>
    <w:rsid w:val="00F44E19"/>
    <w:rsid w:val="00F5705F"/>
    <w:rsid w:val="00F616A2"/>
    <w:rsid w:val="00F830AE"/>
    <w:rsid w:val="00F97700"/>
    <w:rsid w:val="00FB3AEB"/>
    <w:rsid w:val="00FC0426"/>
    <w:rsid w:val="00FC4429"/>
    <w:rsid w:val="00FC74D5"/>
    <w:rsid w:val="00FD33EC"/>
    <w:rsid w:val="00FD5322"/>
    <w:rsid w:val="00FE2238"/>
    <w:rsid w:val="00FF0965"/>
    <w:rsid w:val="00FF1F45"/>
    <w:rsid w:val="00FF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6FC86A-4AD2-4B63-9B80-16120399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5D9"/>
    <w:pPr>
      <w:spacing w:before="120" w:after="120"/>
      <w:jc w:val="both"/>
    </w:pPr>
    <w:rPr>
      <w:rFonts w:ascii="Calibri" w:hAnsi="Calibri" w:cs="Arial"/>
    </w:rPr>
  </w:style>
  <w:style w:type="paragraph" w:styleId="Nagwek1">
    <w:name w:val="heading 1"/>
    <w:aliases w:val="header,rozdział,Level 1,rozdzial,UNI-Nagłówek 1,H1,h1,Appendix 1,Chapterh1,CCBS,Level 1 Topic Heading,h1 chapter heading,Heading 11,Chapter Headline,Main Section,Section Heading,Header 1st Page,Headline 1,Rozdzia3,ImieNazwisko,ImieNazwisko1,1"/>
    <w:basedOn w:val="Normalny"/>
    <w:next w:val="Normalny"/>
    <w:link w:val="Nagwek1Znak"/>
    <w:qFormat/>
    <w:rsid w:val="00913FA0"/>
    <w:pPr>
      <w:keepNext/>
      <w:pageBreakBefore/>
      <w:numPr>
        <w:numId w:val="33"/>
      </w:numPr>
      <w:spacing w:after="360"/>
      <w:outlineLvl w:val="0"/>
    </w:pPr>
    <w:rPr>
      <w:rFonts w:eastAsiaTheme="majorEastAsia"/>
      <w:b/>
      <w:bCs/>
      <w:smallCaps/>
      <w:color w:val="C00000"/>
      <w:kern w:val="32"/>
      <w:sz w:val="32"/>
      <w:szCs w:val="32"/>
    </w:rPr>
  </w:style>
  <w:style w:type="paragraph" w:styleId="Nagwek2">
    <w:name w:val="heading 2"/>
    <w:aliases w:val="Rozdział 2 poziom,H2,h2,A.B.C.,l2,heading 2,Heading 2 Hidden,Podrozdzia3,Adres,Adres1,Podrozdział,Level 2,Contract 1st Level,KJL:Octel 1st Level,KJL:1st Level,Header2,Heading 2subnumbered,Proposal2,2nd level,L1 Heading 2,u2,A"/>
    <w:basedOn w:val="Nagwek"/>
    <w:next w:val="Normalny"/>
    <w:link w:val="Nagwek2Znak"/>
    <w:uiPriority w:val="99"/>
    <w:qFormat/>
    <w:rsid w:val="00913FA0"/>
    <w:pPr>
      <w:keepNext/>
      <w:numPr>
        <w:ilvl w:val="1"/>
        <w:numId w:val="33"/>
      </w:numPr>
      <w:tabs>
        <w:tab w:val="left" w:pos="709"/>
      </w:tabs>
      <w:spacing w:after="240"/>
      <w:outlineLvl w:val="1"/>
    </w:pPr>
    <w:rPr>
      <w:rFonts w:eastAsiaTheme="minorHAnsi"/>
      <w:b/>
      <w:bCs/>
      <w:iCs/>
      <w:color w:val="C00000"/>
      <w:sz w:val="28"/>
      <w:szCs w:val="28"/>
    </w:rPr>
  </w:style>
  <w:style w:type="paragraph" w:styleId="Nagwek3">
    <w:name w:val="heading 3"/>
    <w:aliases w:val="Rozdział 3 poziom,H31,Map,h3,H3-Heading 3,3,l3.3,l3,list 3,LiczbaDziennika,LiczbaDziennika1,Level 3 Head,Level 1 - 1,Kop 3V,3 bullet,b,2,bullet,SECOND,Second,BLANK2,4 bullet,bdullet,Unterabschnitt,Arial 12 Fett,3m,dash,subhead,1.,heading 3"/>
    <w:basedOn w:val="Normalny"/>
    <w:next w:val="Normalny"/>
    <w:link w:val="Nagwek3Znak"/>
    <w:autoRedefine/>
    <w:uiPriority w:val="99"/>
    <w:qFormat/>
    <w:rsid w:val="00913FA0"/>
    <w:pPr>
      <w:keepNext/>
      <w:numPr>
        <w:ilvl w:val="2"/>
        <w:numId w:val="33"/>
      </w:numPr>
      <w:spacing w:before="240" w:after="240"/>
      <w:contextualSpacing/>
      <w:outlineLvl w:val="2"/>
    </w:pPr>
    <w:rPr>
      <w:rFonts w:eastAsia="Calibri"/>
      <w:b/>
      <w:bCs/>
      <w:color w:val="C00000"/>
      <w:szCs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qFormat/>
    <w:rsid w:val="00913FA0"/>
    <w:pPr>
      <w:keepNext/>
      <w:numPr>
        <w:ilvl w:val="3"/>
        <w:numId w:val="33"/>
      </w:numPr>
      <w:spacing w:before="240" w:after="240"/>
      <w:contextualSpacing/>
      <w:outlineLvl w:val="3"/>
    </w:pPr>
    <w:rPr>
      <w:rFonts w:eastAsia="Calibri"/>
      <w:b/>
      <w:bCs/>
      <w:color w:val="C00000"/>
      <w:szCs w:val="28"/>
    </w:rPr>
  </w:style>
  <w:style w:type="paragraph" w:styleId="Nagwek5">
    <w:name w:val="heading 5"/>
    <w:basedOn w:val="Normalny"/>
    <w:link w:val="Nagwek5Znak"/>
    <w:uiPriority w:val="99"/>
    <w:qFormat/>
    <w:rsid w:val="00913FA0"/>
    <w:pPr>
      <w:keepNext/>
      <w:numPr>
        <w:ilvl w:val="4"/>
        <w:numId w:val="33"/>
      </w:numPr>
      <w:outlineLvl w:val="4"/>
    </w:pPr>
    <w:rPr>
      <w:rFonts w:eastAsiaTheme="minorHAnsi"/>
      <w:b/>
      <w:bCs/>
      <w:iCs/>
      <w:color w:val="C00000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C70AD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C70AD"/>
    <w:rPr>
      <w:vertAlign w:val="superscript"/>
    </w:rPr>
  </w:style>
  <w:style w:type="paragraph" w:styleId="Nagwek">
    <w:name w:val="header"/>
    <w:basedOn w:val="Normalny"/>
    <w:rsid w:val="00BC70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C70A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C70AD"/>
    <w:pPr>
      <w:ind w:firstLine="2835"/>
    </w:pPr>
    <w:rPr>
      <w:sz w:val="32"/>
    </w:rPr>
  </w:style>
  <w:style w:type="paragraph" w:styleId="Tekstpodstawowywcity2">
    <w:name w:val="Body Text Indent 2"/>
    <w:basedOn w:val="Normalny"/>
    <w:rsid w:val="00BC70AD"/>
    <w:pPr>
      <w:ind w:left="426" w:hanging="426"/>
    </w:pPr>
  </w:style>
  <w:style w:type="character" w:customStyle="1" w:styleId="StopkaZnak">
    <w:name w:val="Stopka Znak"/>
    <w:basedOn w:val="Domylnaczcionkaakapitu"/>
    <w:link w:val="Stopka"/>
    <w:uiPriority w:val="99"/>
    <w:rsid w:val="00B62734"/>
    <w:rPr>
      <w:sz w:val="24"/>
    </w:rPr>
  </w:style>
  <w:style w:type="paragraph" w:styleId="Mapadokumentu">
    <w:name w:val="Document Map"/>
    <w:basedOn w:val="Normalny"/>
    <w:link w:val="MapadokumentuZnak"/>
    <w:rsid w:val="004E346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4E346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FE22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223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header Znak,rozdział Znak,Level 1 Znak,rozdzial Znak,UNI-Nagłówek 1 Znak,H1 Znak,h1 Znak,Appendix 1 Znak,Chapterh1 Znak,CCBS Znak,Level 1 Topic Heading Znak,h1 chapter heading Znak,Heading 11 Znak,Chapter Headline Znak,Main Section Znak"/>
    <w:basedOn w:val="Domylnaczcionkaakapitu"/>
    <w:link w:val="Nagwek1"/>
    <w:rsid w:val="00913FA0"/>
    <w:rPr>
      <w:rFonts w:ascii="Calibri" w:eastAsiaTheme="majorEastAsia" w:hAnsi="Calibri" w:cs="Arial"/>
      <w:b/>
      <w:bCs/>
      <w:smallCaps/>
      <w:color w:val="C00000"/>
      <w:kern w:val="32"/>
      <w:sz w:val="32"/>
      <w:szCs w:val="32"/>
    </w:rPr>
  </w:style>
  <w:style w:type="character" w:customStyle="1" w:styleId="Nagwek2Znak">
    <w:name w:val="Nagłówek 2 Znak"/>
    <w:aliases w:val="Rozdział 2 poziom Znak,H2 Znak,h2 Znak,A.B.C. Znak,l2 Znak,heading 2 Znak,Heading 2 Hidden Znak,Podrozdzia3 Znak,Adres Znak,Adres1 Znak,Podrozdział Znak,Level 2 Znak,Contract 1st Level Znak,KJL:Octel 1st Level Znak,KJL:1st Level Znak"/>
    <w:basedOn w:val="Domylnaczcionkaakapitu"/>
    <w:link w:val="Nagwek2"/>
    <w:uiPriority w:val="99"/>
    <w:rsid w:val="00913FA0"/>
    <w:rPr>
      <w:rFonts w:ascii="Calibri" w:eastAsiaTheme="minorHAnsi" w:hAnsi="Calibri" w:cs="Arial"/>
      <w:b/>
      <w:bCs/>
      <w:iCs/>
      <w:color w:val="C00000"/>
      <w:sz w:val="28"/>
      <w:szCs w:val="28"/>
    </w:rPr>
  </w:style>
  <w:style w:type="character" w:customStyle="1" w:styleId="Nagwek3Znak">
    <w:name w:val="Nagłówek 3 Znak"/>
    <w:aliases w:val="Rozdział 3 poziom Znak,H31 Znak,Map Znak,h3 Znak,H3-Heading 3 Znak,3 Znak,l3.3 Znak,l3 Znak,list 3 Znak,LiczbaDziennika Znak,LiczbaDziennika1 Znak,Level 3 Head Znak,Level 1 - 1 Znak,Kop 3V Znak,3 bullet Znak,b Znak,2 Znak,bullet Znak"/>
    <w:basedOn w:val="Domylnaczcionkaakapitu"/>
    <w:link w:val="Nagwek3"/>
    <w:uiPriority w:val="99"/>
    <w:rsid w:val="00913FA0"/>
    <w:rPr>
      <w:rFonts w:ascii="Calibri" w:eastAsia="Calibri" w:hAnsi="Calibri" w:cs="Arial"/>
      <w:b/>
      <w:bCs/>
      <w:color w:val="C00000"/>
      <w:sz w:val="24"/>
      <w:szCs w:val="26"/>
    </w:rPr>
  </w:style>
  <w:style w:type="character" w:customStyle="1" w:styleId="Nagwek3Znak1">
    <w:name w:val="Nagłówek 3 Znak1"/>
    <w:basedOn w:val="Domylnaczcionkaakapitu"/>
    <w:rsid w:val="00163C1D"/>
    <w:rPr>
      <w:rFonts w:ascii="Calibri" w:hAnsi="Calibri" w:cs="Arial"/>
      <w:b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913FA0"/>
    <w:rPr>
      <w:rFonts w:ascii="Calibri" w:eastAsia="Calibri" w:hAnsi="Calibri" w:cs="Arial"/>
      <w:b/>
      <w:bCs/>
      <w:color w:val="C00000"/>
      <w:sz w:val="24"/>
      <w:szCs w:val="28"/>
    </w:rPr>
  </w:style>
  <w:style w:type="paragraph" w:styleId="Legenda">
    <w:name w:val="caption"/>
    <w:aliases w:val="Legenda-podpis rysunków"/>
    <w:basedOn w:val="Normalny"/>
    <w:next w:val="Normalny"/>
    <w:link w:val="LegendaZnak"/>
    <w:uiPriority w:val="99"/>
    <w:qFormat/>
    <w:rsid w:val="00913FA0"/>
    <w:pPr>
      <w:jc w:val="center"/>
    </w:pPr>
    <w:rPr>
      <w:b/>
      <w:bCs/>
      <w:szCs w:val="20"/>
    </w:rPr>
  </w:style>
  <w:style w:type="paragraph" w:styleId="Spisilustracji">
    <w:name w:val="table of figures"/>
    <w:aliases w:val="zawartość spisu ilustracji"/>
    <w:basedOn w:val="Normalny"/>
    <w:next w:val="Normalny"/>
    <w:autoRedefine/>
    <w:uiPriority w:val="99"/>
    <w:rsid w:val="00C9085B"/>
    <w:pPr>
      <w:tabs>
        <w:tab w:val="right" w:leader="dot" w:pos="9072"/>
      </w:tabs>
    </w:pPr>
    <w:rPr>
      <w:smallCaps/>
    </w:rPr>
  </w:style>
  <w:style w:type="paragraph" w:styleId="Podtytu">
    <w:name w:val="Subtitle"/>
    <w:basedOn w:val="Normalny"/>
    <w:next w:val="Normalny"/>
    <w:link w:val="PodtytuZnak"/>
    <w:rsid w:val="00C9085B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C908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913FA0"/>
    <w:pPr>
      <w:ind w:left="720"/>
      <w:contextualSpacing/>
    </w:pPr>
    <w:rPr>
      <w:rFonts w:eastAsiaTheme="minorHAnsi"/>
      <w:lang w:eastAsia="en-US"/>
    </w:rPr>
  </w:style>
  <w:style w:type="paragraph" w:customStyle="1" w:styleId="spistreci">
    <w:name w:val="spis treści"/>
    <w:basedOn w:val="Normalny"/>
    <w:next w:val="Normalny"/>
    <w:link w:val="spistreciZnak"/>
    <w:rsid w:val="00C9085B"/>
    <w:pPr>
      <w:pageBreakBefore/>
      <w:pBdr>
        <w:bottom w:val="thickThinMediumGap" w:sz="18" w:space="1" w:color="auto"/>
      </w:pBdr>
      <w:spacing w:after="240"/>
      <w:contextualSpacing/>
    </w:pPr>
    <w:rPr>
      <w:rFonts w:cs="Tahoma"/>
      <w:b/>
      <w:smallCaps/>
      <w:sz w:val="32"/>
      <w:szCs w:val="32"/>
    </w:rPr>
  </w:style>
  <w:style w:type="character" w:customStyle="1" w:styleId="spistreciZnak">
    <w:name w:val="spis treści Znak"/>
    <w:basedOn w:val="Domylnaczcionkaakapitu"/>
    <w:link w:val="spistreci"/>
    <w:rsid w:val="00C9085B"/>
    <w:rPr>
      <w:rFonts w:ascii="Calibri" w:eastAsia="Times New Roman" w:hAnsi="Calibri" w:cs="Tahoma"/>
      <w:b/>
      <w:smallCaps/>
      <w:sz w:val="32"/>
      <w:szCs w:val="32"/>
    </w:rPr>
  </w:style>
  <w:style w:type="paragraph" w:customStyle="1" w:styleId="Metrykadokumentu">
    <w:name w:val="Metryka dokumentu"/>
    <w:basedOn w:val="Normalny"/>
    <w:next w:val="Normalny"/>
    <w:link w:val="MetrykadokumentuZnak"/>
    <w:rsid w:val="001A0D8F"/>
    <w:pPr>
      <w:keepNext/>
      <w:pageBreakBefore/>
      <w:spacing w:after="240"/>
    </w:pPr>
    <w:rPr>
      <w:rFonts w:eastAsiaTheme="majorEastAsia"/>
      <w:b/>
      <w:bCs/>
      <w:smallCaps/>
      <w:kern w:val="32"/>
      <w:sz w:val="32"/>
      <w:szCs w:val="32"/>
    </w:rPr>
  </w:style>
  <w:style w:type="character" w:customStyle="1" w:styleId="MetrykadokumentuZnak">
    <w:name w:val="Metryka dokumentu Znak"/>
    <w:basedOn w:val="Domylnaczcionkaakapitu"/>
    <w:link w:val="Metrykadokumentu"/>
    <w:rsid w:val="001A0D8F"/>
    <w:rPr>
      <w:rFonts w:asciiTheme="minorHAnsi" w:eastAsiaTheme="majorEastAsia" w:hAnsiTheme="minorHAnsi" w:cs="Arial"/>
      <w:b/>
      <w:bCs/>
      <w:smallCaps/>
      <w:kern w:val="32"/>
      <w:sz w:val="32"/>
      <w:szCs w:val="32"/>
    </w:rPr>
  </w:style>
  <w:style w:type="paragraph" w:customStyle="1" w:styleId="Sownikpoj">
    <w:name w:val="Słownik pojęć"/>
    <w:basedOn w:val="Nagwek1"/>
    <w:link w:val="SownikpojZnak"/>
    <w:autoRedefine/>
    <w:rsid w:val="00C9085B"/>
    <w:pPr>
      <w:numPr>
        <w:numId w:val="0"/>
      </w:numPr>
      <w:pBdr>
        <w:bottom w:val="thickThinSmallGap" w:sz="12" w:space="1" w:color="auto"/>
      </w:pBdr>
      <w:tabs>
        <w:tab w:val="left" w:pos="2880"/>
      </w:tabs>
      <w:outlineLvl w:val="9"/>
    </w:pPr>
  </w:style>
  <w:style w:type="character" w:customStyle="1" w:styleId="SownikpojZnak">
    <w:name w:val="Słownik pojęć Znak"/>
    <w:basedOn w:val="Domylnaczcionkaakapitu"/>
    <w:link w:val="Sownikpoj"/>
    <w:rsid w:val="00C9085B"/>
    <w:rPr>
      <w:rFonts w:ascii="Calibri" w:eastAsia="Times New Roman" w:hAnsi="Calibri" w:cs="Arial"/>
      <w:b/>
      <w:bCs/>
      <w:smallCaps/>
      <w:kern w:val="32"/>
      <w:sz w:val="32"/>
      <w:szCs w:val="32"/>
    </w:rPr>
  </w:style>
  <w:style w:type="paragraph" w:customStyle="1" w:styleId="Zawartospisutreci">
    <w:name w:val="Zawartość spisu treści"/>
    <w:basedOn w:val="Spistreci1"/>
    <w:next w:val="Normalny"/>
    <w:link w:val="ZawartospisutreciZnak"/>
    <w:rsid w:val="00C9085B"/>
    <w:pPr>
      <w:tabs>
        <w:tab w:val="clear" w:pos="9063"/>
        <w:tab w:val="left" w:pos="480"/>
        <w:tab w:val="right" w:leader="dot" w:pos="9062"/>
      </w:tabs>
    </w:pPr>
    <w:rPr>
      <w:iCs w:val="0"/>
      <w:caps/>
      <w:noProof/>
      <w:szCs w:val="20"/>
    </w:rPr>
  </w:style>
  <w:style w:type="paragraph" w:styleId="Spistreci1">
    <w:name w:val="toc 1"/>
    <w:basedOn w:val="Normalny"/>
    <w:next w:val="Normalny"/>
    <w:link w:val="Spistreci1Znak"/>
    <w:autoRedefine/>
    <w:uiPriority w:val="39"/>
    <w:rsid w:val="00C9085B"/>
    <w:pPr>
      <w:tabs>
        <w:tab w:val="right" w:leader="dot" w:pos="9063"/>
      </w:tabs>
    </w:pPr>
    <w:rPr>
      <w:b/>
      <w:bCs/>
      <w:iCs/>
      <w:smallCaps/>
      <w:szCs w:val="24"/>
    </w:rPr>
  </w:style>
  <w:style w:type="character" w:customStyle="1" w:styleId="ZawartospisutreciZnak">
    <w:name w:val="Zawartość spisu treści Znak"/>
    <w:basedOn w:val="Domylnaczcionkaakapitu"/>
    <w:link w:val="Zawartospisutreci"/>
    <w:rsid w:val="00C9085B"/>
    <w:rPr>
      <w:rFonts w:ascii="Calibri" w:hAnsi="Calibri" w:cs="Arial"/>
      <w:b/>
      <w:bCs/>
      <w:caps/>
      <w:smallCaps/>
      <w:noProof/>
      <w:sz w:val="24"/>
    </w:rPr>
  </w:style>
  <w:style w:type="paragraph" w:customStyle="1" w:styleId="Spisilustracjiitabel">
    <w:name w:val="Spis ilustracji i tabel"/>
    <w:basedOn w:val="spistreci"/>
    <w:link w:val="SpisilustracjiitabelZnak"/>
    <w:rsid w:val="00C9085B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pisilustracjiitabelZnak">
    <w:name w:val="Spis ilustracji i tabel Znak"/>
    <w:basedOn w:val="Domylnaczcionkaakapitu"/>
    <w:link w:val="Spisilustracjiitabel"/>
    <w:rsid w:val="00C9085B"/>
    <w:rPr>
      <w:rFonts w:ascii="Calibri" w:hAnsi="Calibri" w:cs="Tahoma"/>
      <w:b/>
      <w:smallCaps/>
      <w:sz w:val="32"/>
      <w:szCs w:val="32"/>
    </w:rPr>
  </w:style>
  <w:style w:type="paragraph" w:customStyle="1" w:styleId="Tabela">
    <w:name w:val="Tabela"/>
    <w:basedOn w:val="Normalny"/>
    <w:link w:val="TabelaZnak"/>
    <w:rsid w:val="001A0D8F"/>
    <w:rPr>
      <w:rFonts w:ascii="Arial Narrow" w:hAnsi="Arial Narrow"/>
      <w:szCs w:val="24"/>
    </w:rPr>
  </w:style>
  <w:style w:type="character" w:customStyle="1" w:styleId="TabelaZnak">
    <w:name w:val="Tabela Znak"/>
    <w:basedOn w:val="Domylnaczcionkaakapitu"/>
    <w:link w:val="Tabela"/>
    <w:rsid w:val="001A0D8F"/>
    <w:rPr>
      <w:rFonts w:ascii="Arial Narrow" w:hAnsi="Arial Narrow" w:cs="Arial"/>
      <w:sz w:val="22"/>
      <w:szCs w:val="24"/>
    </w:rPr>
  </w:style>
  <w:style w:type="paragraph" w:customStyle="1" w:styleId="Normalnyofertowy">
    <w:name w:val="Normalny ofertowy"/>
    <w:basedOn w:val="Normalny"/>
    <w:link w:val="NormalnyofertowyZnak"/>
    <w:rsid w:val="00913FA0"/>
    <w:rPr>
      <w:lang w:eastAsia="en-US"/>
    </w:rPr>
  </w:style>
  <w:style w:type="character" w:customStyle="1" w:styleId="NormalnyofertowyZnak">
    <w:name w:val="Normalny ofertowy Znak"/>
    <w:basedOn w:val="Domylnaczcionkaakapitu"/>
    <w:link w:val="Normalnyofertowy"/>
    <w:rsid w:val="00913FA0"/>
    <w:rPr>
      <w:rFonts w:ascii="Calibri" w:hAnsi="Calibri" w:cs="Arial"/>
      <w:sz w:val="24"/>
      <w:lang w:eastAsia="en-US"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C9085B"/>
    <w:rPr>
      <w:rFonts w:ascii="Calibri" w:hAnsi="Calibri" w:cs="Arial"/>
      <w:b/>
      <w:bCs/>
      <w:iCs/>
      <w:smallCaps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rsid w:val="00C9085B"/>
    <w:pPr>
      <w:ind w:left="320"/>
    </w:pPr>
  </w:style>
  <w:style w:type="paragraph" w:styleId="Nagwekspisutreci">
    <w:name w:val="TOC Heading"/>
    <w:basedOn w:val="Nagwek1"/>
    <w:next w:val="Normalny"/>
    <w:uiPriority w:val="39"/>
    <w:semiHidden/>
    <w:unhideWhenUsed/>
    <w:rsid w:val="00142D66"/>
    <w:pPr>
      <w:keepLines/>
      <w:pageBreakBefore w:val="0"/>
      <w:numPr>
        <w:numId w:val="0"/>
      </w:numPr>
      <w:spacing w:before="480" w:after="0"/>
      <w:outlineLvl w:val="9"/>
    </w:pPr>
    <w:rPr>
      <w:rFonts w:asciiTheme="majorHAnsi" w:hAnsiTheme="majorHAnsi" w:cstheme="majorBidi"/>
      <w:smallCaps w:val="0"/>
      <w:color w:val="365F91" w:themeColor="accent1" w:themeShade="BF"/>
      <w:kern w:val="0"/>
      <w:sz w:val="28"/>
      <w:szCs w:val="28"/>
    </w:rPr>
  </w:style>
  <w:style w:type="table" w:styleId="Tabela-Siatka">
    <w:name w:val="Table Grid"/>
    <w:basedOn w:val="Standardowy"/>
    <w:rsid w:val="00B368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rsid w:val="00FC4429"/>
    <w:rPr>
      <w:color w:val="808080"/>
    </w:rPr>
  </w:style>
  <w:style w:type="character" w:customStyle="1" w:styleId="LegendaZnak">
    <w:name w:val="Legenda Znak"/>
    <w:aliases w:val="Legenda-podpis rysunków Znak"/>
    <w:basedOn w:val="Domylnaczcionkaakapitu"/>
    <w:link w:val="Legenda"/>
    <w:uiPriority w:val="99"/>
    <w:rsid w:val="00913FA0"/>
    <w:rPr>
      <w:rFonts w:ascii="Calibri" w:hAnsi="Calibri" w:cs="Arial"/>
      <w:b/>
      <w:bCs/>
      <w:szCs w:val="20"/>
    </w:rPr>
  </w:style>
  <w:style w:type="paragraph" w:customStyle="1" w:styleId="Zawartospisw">
    <w:name w:val="Zawartość spisów"/>
    <w:next w:val="Normalny"/>
    <w:link w:val="ZawartospiswZnak"/>
    <w:rsid w:val="001A0D8F"/>
    <w:pPr>
      <w:tabs>
        <w:tab w:val="left" w:pos="480"/>
        <w:tab w:val="right" w:leader="dot" w:pos="9062"/>
      </w:tabs>
      <w:spacing w:after="120"/>
    </w:pPr>
    <w:rPr>
      <w:rFonts w:ascii="Calibri" w:hAnsi="Calibri"/>
      <w:bCs/>
      <w:noProof/>
      <w:sz w:val="24"/>
    </w:rPr>
  </w:style>
  <w:style w:type="character" w:customStyle="1" w:styleId="ZawartospiswZnak">
    <w:name w:val="Zawartość spisów Znak"/>
    <w:basedOn w:val="Domylnaczcionkaakapitu"/>
    <w:link w:val="Zawartospisw"/>
    <w:rsid w:val="001A0D8F"/>
    <w:rPr>
      <w:rFonts w:ascii="Calibri" w:hAnsi="Calibri"/>
      <w:bCs/>
      <w:noProof/>
      <w:sz w:val="24"/>
    </w:rPr>
  </w:style>
  <w:style w:type="paragraph" w:customStyle="1" w:styleId="Rysunek">
    <w:name w:val="Rysunek"/>
    <w:basedOn w:val="Normalny"/>
    <w:next w:val="Legenda"/>
    <w:link w:val="RysunekZnak"/>
    <w:uiPriority w:val="99"/>
    <w:qFormat/>
    <w:rsid w:val="00913FA0"/>
    <w:pPr>
      <w:spacing w:before="360"/>
      <w:jc w:val="center"/>
    </w:pPr>
    <w:rPr>
      <w:szCs w:val="24"/>
      <w:lang w:eastAsia="en-US"/>
    </w:rPr>
  </w:style>
  <w:style w:type="character" w:customStyle="1" w:styleId="RysunekZnak">
    <w:name w:val="Rysunek Znak"/>
    <w:basedOn w:val="Domylnaczcionkaakapitu"/>
    <w:link w:val="Rysunek"/>
    <w:uiPriority w:val="99"/>
    <w:rsid w:val="00913FA0"/>
    <w:rPr>
      <w:rFonts w:ascii="Calibri" w:hAnsi="Calibri" w:cs="Arial"/>
      <w:sz w:val="24"/>
      <w:szCs w:val="24"/>
      <w:lang w:eastAsia="en-US"/>
    </w:rPr>
  </w:style>
  <w:style w:type="paragraph" w:customStyle="1" w:styleId="Nagwekspisw">
    <w:name w:val="Nagłówek spisów"/>
    <w:basedOn w:val="Normalny"/>
    <w:next w:val="Normalny"/>
    <w:link w:val="NagwekspiswZnak"/>
    <w:rsid w:val="001A0D8F"/>
    <w:pPr>
      <w:pageBreakBefore/>
      <w:spacing w:after="240"/>
      <w:contextualSpacing/>
    </w:pPr>
    <w:rPr>
      <w:rFonts w:cs="Tahoma"/>
      <w:b/>
      <w:smallCaps/>
      <w:sz w:val="32"/>
      <w:szCs w:val="32"/>
    </w:rPr>
  </w:style>
  <w:style w:type="character" w:customStyle="1" w:styleId="NagwekspiswZnak">
    <w:name w:val="Nagłówek spisów Znak"/>
    <w:basedOn w:val="Domylnaczcionkaakapitu"/>
    <w:link w:val="Nagwekspisw"/>
    <w:rsid w:val="001A0D8F"/>
    <w:rPr>
      <w:rFonts w:ascii="Calibri" w:hAnsi="Calibri" w:cs="Tahoma"/>
      <w:b/>
      <w:smallCaps/>
      <w:sz w:val="32"/>
      <w:szCs w:val="32"/>
    </w:rPr>
  </w:style>
  <w:style w:type="paragraph" w:customStyle="1" w:styleId="Tytutabeli">
    <w:name w:val="Tytuł tabeli"/>
    <w:basedOn w:val="Legenda"/>
    <w:link w:val="TytutabeliZnak"/>
    <w:uiPriority w:val="99"/>
    <w:qFormat/>
    <w:rsid w:val="00913FA0"/>
    <w:pPr>
      <w:spacing w:before="240"/>
    </w:pPr>
  </w:style>
  <w:style w:type="character" w:customStyle="1" w:styleId="TytutabeliZnak">
    <w:name w:val="Tytuł tabeli Znak"/>
    <w:basedOn w:val="LegendaZnak"/>
    <w:link w:val="Tytutabeli"/>
    <w:uiPriority w:val="99"/>
    <w:rsid w:val="00913FA0"/>
    <w:rPr>
      <w:rFonts w:ascii="Calibri" w:hAnsi="Calibri" w:cs="Arial"/>
      <w:b/>
      <w:bCs/>
      <w:szCs w:val="20"/>
    </w:rPr>
  </w:style>
  <w:style w:type="character" w:customStyle="1" w:styleId="Styl1">
    <w:name w:val="Styl1"/>
    <w:basedOn w:val="Domylnaczcionkaakapitu"/>
    <w:uiPriority w:val="1"/>
    <w:rsid w:val="00F02213"/>
    <w:rPr>
      <w:rFonts w:asciiTheme="minorHAnsi" w:hAnsiTheme="minorHAnsi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913FA0"/>
    <w:rPr>
      <w:rFonts w:ascii="Calibri" w:eastAsiaTheme="minorHAnsi" w:hAnsi="Calibri" w:cs="Arial"/>
      <w:b/>
      <w:bCs/>
      <w:iCs/>
      <w:color w:val="C00000"/>
      <w:sz w:val="24"/>
      <w:szCs w:val="26"/>
      <w:lang w:eastAsia="en-US"/>
    </w:rPr>
  </w:style>
  <w:style w:type="paragraph" w:customStyle="1" w:styleId="Nagwkispisw">
    <w:name w:val="Nagłówki spisów"/>
    <w:next w:val="Normalny"/>
    <w:link w:val="NagwkispiswZnak"/>
    <w:uiPriority w:val="99"/>
    <w:qFormat/>
    <w:rsid w:val="00913FA0"/>
    <w:pPr>
      <w:keepNext/>
      <w:pageBreakBefore/>
      <w:spacing w:before="120" w:after="120"/>
    </w:pPr>
    <w:rPr>
      <w:rFonts w:ascii="Calibri" w:eastAsiaTheme="majorEastAsia" w:hAnsi="Calibri" w:cs="Arial"/>
      <w:b/>
      <w:bCs/>
      <w:smallCaps/>
      <w:sz w:val="32"/>
      <w:szCs w:val="32"/>
    </w:rPr>
  </w:style>
  <w:style w:type="character" w:customStyle="1" w:styleId="NagwkispiswZnak">
    <w:name w:val="Nagłówki spisów Znak"/>
    <w:basedOn w:val="Domylnaczcionkaakapitu"/>
    <w:link w:val="Nagwkispisw"/>
    <w:uiPriority w:val="99"/>
    <w:locked/>
    <w:rsid w:val="00913FA0"/>
    <w:rPr>
      <w:rFonts w:ascii="Calibri" w:eastAsiaTheme="majorEastAsia" w:hAnsi="Calibri" w:cs="Arial"/>
      <w:b/>
      <w:bCs/>
      <w:smallCaps/>
      <w:sz w:val="32"/>
      <w:szCs w:val="32"/>
    </w:rPr>
  </w:style>
  <w:style w:type="paragraph" w:customStyle="1" w:styleId="Zawartotabeli">
    <w:name w:val="Zawartość tabeli"/>
    <w:basedOn w:val="Normalny"/>
    <w:link w:val="ZawartotabeliZnak"/>
    <w:uiPriority w:val="99"/>
    <w:qFormat/>
    <w:rsid w:val="00913FA0"/>
    <w:rPr>
      <w:rFonts w:ascii="Arial Narrow" w:hAnsi="Arial Narrow"/>
      <w:szCs w:val="24"/>
    </w:rPr>
  </w:style>
  <w:style w:type="character" w:customStyle="1" w:styleId="ZawartotabeliZnak">
    <w:name w:val="Zawartość tabeli Znak"/>
    <w:basedOn w:val="Domylnaczcionkaakapitu"/>
    <w:link w:val="Zawartotabeli"/>
    <w:uiPriority w:val="99"/>
    <w:locked/>
    <w:rsid w:val="00913FA0"/>
    <w:rPr>
      <w:rFonts w:ascii="Arial Narrow" w:hAnsi="Arial Narrow" w:cs="Arial"/>
      <w:szCs w:val="24"/>
    </w:rPr>
  </w:style>
  <w:style w:type="paragraph" w:customStyle="1" w:styleId="Kodtechniczny">
    <w:name w:val="Kod techniczny"/>
    <w:link w:val="KodtechnicznyZnak"/>
    <w:uiPriority w:val="99"/>
    <w:qFormat/>
    <w:rsid w:val="00913FA0"/>
    <w:pPr>
      <w:autoSpaceDE w:val="0"/>
      <w:autoSpaceDN w:val="0"/>
      <w:adjustRightInd w:val="0"/>
    </w:pPr>
    <w:rPr>
      <w:rFonts w:ascii="Courier New" w:hAnsi="Courier New" w:cs="Courier New"/>
      <w:noProof/>
      <w:sz w:val="20"/>
      <w:szCs w:val="20"/>
      <w:lang w:eastAsia="en-US"/>
    </w:rPr>
  </w:style>
  <w:style w:type="character" w:customStyle="1" w:styleId="KodtechnicznyZnak">
    <w:name w:val="Kod techniczny Znak"/>
    <w:basedOn w:val="Domylnaczcionkaakapitu"/>
    <w:link w:val="Kodtechniczny"/>
    <w:uiPriority w:val="99"/>
    <w:locked/>
    <w:rsid w:val="00913FA0"/>
    <w:rPr>
      <w:rFonts w:ascii="Courier New" w:hAnsi="Courier New" w:cs="Courier New"/>
      <w:noProof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142D66"/>
    <w:rPr>
      <w:b/>
      <w:bCs/>
    </w:rPr>
  </w:style>
  <w:style w:type="paragraph" w:customStyle="1" w:styleId="Zawartocspisutreci">
    <w:name w:val="Zawartośc spisu treści"/>
    <w:basedOn w:val="Spistreci2"/>
    <w:link w:val="ZawartocspisutreciZnak"/>
    <w:qFormat/>
    <w:rsid w:val="00913FA0"/>
    <w:pPr>
      <w:tabs>
        <w:tab w:val="right" w:leader="dot" w:pos="9062"/>
      </w:tabs>
      <w:ind w:left="0"/>
    </w:pPr>
  </w:style>
  <w:style w:type="paragraph" w:styleId="Spistreci2">
    <w:name w:val="toc 2"/>
    <w:basedOn w:val="Normalny"/>
    <w:next w:val="Normalny"/>
    <w:autoRedefine/>
    <w:rsid w:val="00913FA0"/>
    <w:pPr>
      <w:spacing w:after="100"/>
      <w:ind w:left="240"/>
    </w:pPr>
  </w:style>
  <w:style w:type="character" w:customStyle="1" w:styleId="ZawartocspisutreciZnak">
    <w:name w:val="Zawartośc spisu treści Znak"/>
    <w:basedOn w:val="Domylnaczcionkaakapitu"/>
    <w:link w:val="Zawartocspisutreci"/>
    <w:rsid w:val="00913FA0"/>
    <w:rPr>
      <w:rFonts w:ascii="Calibri" w:hAnsi="Calibri" w:cs="Arial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917"/>
    <w:rPr>
      <w:rFonts w:asciiTheme="minorHAnsi" w:hAnsiTheme="minorHAnsi" w:cs="Arial"/>
      <w:sz w:val="20"/>
    </w:rPr>
  </w:style>
  <w:style w:type="character" w:customStyle="1" w:styleId="lineBreakStyle">
    <w:name w:val="lineBreakStyle"/>
    <w:basedOn w:val="Domylnaczcionkaakapitu"/>
    <w:rsid w:val="009774D2"/>
    <w:rPr>
      <w:rFonts w:cs="Tahoma"/>
      <w:color w:val="000000"/>
    </w:rPr>
  </w:style>
  <w:style w:type="table" w:customStyle="1" w:styleId="Tabela-Siatka1">
    <w:name w:val="Tabela - Siatka1"/>
    <w:basedOn w:val="Standardowy"/>
    <w:next w:val="Tabela-Siatka"/>
    <w:rsid w:val="0093437D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nhideWhenUsed/>
    <w:rsid w:val="00754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ech.salwinski\Downloads\Protok&#243;&#322;%20odbioru%20prac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F2AE0804D9499E9D7FC612F8C0E5" ma:contentTypeVersion="1" ma:contentTypeDescription="Create a new document." ma:contentTypeScope="" ma:versionID="35fc1d76bc4bc1e418479bb15fde24ac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DefinedParametersContainer xmlns="http://www.vsoft.pl/DefinedParametersContainer" xmlns:i="http://www.w3.org/2001/XMLSchema-instance">
  <FieldDefinedParameters xmlns:a="http://schemas.microsoft.com/2003/10/Serialization/Arrays"/>
</DefinedParametersContainer>
</file>

<file path=customXml/item4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3757-0393-4443-8511-24B9691D8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F284F-2728-484C-8B87-9D68F6B25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53B1D-B950-4D49-A837-4C7B3A476B48}">
  <ds:schemaRefs>
    <ds:schemaRef ds:uri="http://www.vsoft.pl/DefinedParametersContainer"/>
    <ds:schemaRef ds:uri="http://schemas.microsoft.com/2003/10/Serialization/Arrays"/>
  </ds:schemaRefs>
</ds:datastoreItem>
</file>

<file path=customXml/itemProps4.xml><?xml version="1.0" encoding="utf-8"?>
<ds:datastoreItem xmlns:ds="http://schemas.openxmlformats.org/officeDocument/2006/customXml" ds:itemID="{12E2C9A3-4579-4E4A-A258-409FB7178BCE}">
  <ds:schemaRefs>
    <ds:schemaRef ds:uri="http://schemas.microsoft.com/office/2006/metadata/propertie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D27B66E0-7491-4062-87FA-31759DC1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Protokół odbioru prac (1)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Zamównie VIB</vt:lpstr>
    </vt:vector>
  </TitlesOfParts>
  <Company>VSoft SA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Zamównie VIB</dc:title>
  <dc:creator>Salwiński Wojciech</dc:creator>
  <cp:lastModifiedBy>Jakubowski Konrad</cp:lastModifiedBy>
  <cp:revision>2</cp:revision>
  <cp:lastPrinted>2017-02-24T12:14:00Z</cp:lastPrinted>
  <dcterms:created xsi:type="dcterms:W3CDTF">2019-01-18T14:33:00Z</dcterms:created>
  <dcterms:modified xsi:type="dcterms:W3CDTF">2019-01-18T14:33:00Z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0x0101000ED1F2AE0804D9499E9D7FC612F8C0E5</vt:lpwstr>
  </property>
  <property fmtid="{D5CDD505-2E9C-101B-9397-08002B2CF9AE}" pid="3" name="defined_params_id">
    <vt:lpwstr>{70D53B1D-B950-4D49-A837-4C7B3A476B48}</vt:lpwstr>
  </property>
  <property fmtid="{D5CDD505-2E9C-101B-9397-08002B2CF9AE}" pid="4" name="VdsDocumentId">
    <vt:lpwstr>863a9580-70ab-4c87-8d6d-aa3fd18755c3</vt:lpwstr>
  </property>
</Properties>
</file>